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C85A" w14:textId="035515F8" w:rsidR="00027BE9" w:rsidRDefault="00027BE9" w:rsidP="4BF3E88E">
      <w:pPr>
        <w:spacing w:after="120"/>
        <w:rPr>
          <w:rFonts w:ascii="Raleway" w:eastAsia="Raleway" w:hAnsi="Raleway" w:cs="Raleway"/>
          <w:b/>
          <w:bCs/>
          <w:color w:val="666666"/>
          <w:sz w:val="19"/>
          <w:szCs w:val="19"/>
        </w:rPr>
      </w:pPr>
    </w:p>
    <w:p w14:paraId="5C98A76D" w14:textId="77777777" w:rsidR="00E33832" w:rsidRPr="00E33832" w:rsidRDefault="00E33832" w:rsidP="00AD48A6">
      <w:pPr>
        <w:spacing w:after="120"/>
        <w:ind w:left="180"/>
        <w:jc w:val="both"/>
        <w:rPr>
          <w:rFonts w:ascii="Times New Roman" w:eastAsia="Raleway" w:hAnsi="Times New Roman" w:cs="Times New Roman"/>
          <w:b/>
          <w:bCs/>
          <w:color w:val="666666"/>
          <w:sz w:val="20"/>
          <w:szCs w:val="20"/>
        </w:rPr>
      </w:pPr>
    </w:p>
    <w:p w14:paraId="4F34BCE9" w14:textId="31170E9F" w:rsidR="00C720CA" w:rsidRPr="005151BD" w:rsidRDefault="00A23342" w:rsidP="00AD48A6">
      <w:pPr>
        <w:spacing w:after="120"/>
        <w:ind w:left="180"/>
        <w:jc w:val="both"/>
        <w:rPr>
          <w:rFonts w:ascii="Times New Roman" w:eastAsia="Raleway" w:hAnsi="Times New Roman" w:cs="Times New Roman"/>
          <w:b/>
          <w:bCs/>
          <w:color w:val="666666"/>
          <w:sz w:val="32"/>
          <w:szCs w:val="32"/>
        </w:rPr>
      </w:pPr>
      <w:r w:rsidRPr="005151BD">
        <w:rPr>
          <w:rFonts w:ascii="Times New Roman" w:eastAsia="Raleway" w:hAnsi="Times New Roman" w:cs="Times New Roman"/>
          <w:b/>
          <w:bCs/>
          <w:color w:val="666666"/>
          <w:sz w:val="32"/>
          <w:szCs w:val="32"/>
        </w:rPr>
        <w:t xml:space="preserve">Student Name: </w:t>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t xml:space="preserve">Major </w:t>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r>
      <w:r w:rsidR="00665AF7" w:rsidRPr="005151BD">
        <w:rPr>
          <w:rFonts w:ascii="Times New Roman" w:eastAsia="Raleway" w:hAnsi="Times New Roman" w:cs="Times New Roman"/>
          <w:b/>
          <w:bCs/>
          <w:color w:val="666666"/>
          <w:sz w:val="32"/>
          <w:szCs w:val="32"/>
        </w:rPr>
        <w:tab/>
        <w:t xml:space="preserve">Research Mentor/s: </w:t>
      </w:r>
    </w:p>
    <w:p w14:paraId="2D8B8F6A" w14:textId="02D88BF3" w:rsidR="00027BE9" w:rsidRPr="001847AB" w:rsidRDefault="00665AF7" w:rsidP="00AD48A6">
      <w:pPr>
        <w:spacing w:after="120"/>
        <w:ind w:left="18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(Name</w:t>
      </w:r>
      <w:r w:rsidR="005F5D2C">
        <w:rPr>
          <w:rFonts w:ascii="Times New Roman" w:eastAsia="Raleway" w:hAnsi="Times New Roman" w:cs="Times New Roman"/>
          <w:color w:val="666666"/>
          <w:sz w:val="28"/>
          <w:szCs w:val="28"/>
        </w:rPr>
        <w:t>:</w:t>
      </w:r>
      <w:r w:rsidRPr="001847AB">
        <w:rPr>
          <w:rFonts w:ascii="Times New Roman" w:eastAsia="Raleway" w:hAnsi="Times New Roman" w:cs="Times New Roman"/>
          <w:color w:val="666666"/>
          <w:sz w:val="28"/>
          <w:szCs w:val="28"/>
        </w:rPr>
        <w:t xml:space="preserve"> First Last) </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001847AB">
        <w:rPr>
          <w:rFonts w:ascii="Times New Roman" w:eastAsia="Raleway" w:hAnsi="Times New Roman" w:cs="Times New Roman"/>
          <w:color w:val="666666"/>
          <w:sz w:val="28"/>
          <w:szCs w:val="28"/>
        </w:rPr>
        <w:tab/>
        <w:t>(Major)</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(Name</w:t>
      </w:r>
      <w:r w:rsidR="005F5D2C">
        <w:rPr>
          <w:rFonts w:ascii="Times New Roman" w:eastAsia="Raleway" w:hAnsi="Times New Roman" w:cs="Times New Roman"/>
          <w:color w:val="666666"/>
          <w:sz w:val="28"/>
          <w:szCs w:val="28"/>
        </w:rPr>
        <w:t>:</w:t>
      </w:r>
      <w:r w:rsidRPr="001847AB">
        <w:rPr>
          <w:rFonts w:ascii="Times New Roman" w:eastAsia="Raleway" w:hAnsi="Times New Roman" w:cs="Times New Roman"/>
          <w:color w:val="666666"/>
          <w:sz w:val="28"/>
          <w:szCs w:val="28"/>
        </w:rPr>
        <w:t xml:space="preserve"> Fi</w:t>
      </w:r>
      <w:r w:rsidR="007844D1">
        <w:rPr>
          <w:rFonts w:ascii="Times New Roman" w:eastAsia="Raleway" w:hAnsi="Times New Roman" w:cs="Times New Roman"/>
          <w:color w:val="666666"/>
          <w:sz w:val="28"/>
          <w:szCs w:val="28"/>
        </w:rPr>
        <w:t>r</w:t>
      </w:r>
      <w:r w:rsidRPr="001847AB">
        <w:rPr>
          <w:rFonts w:ascii="Times New Roman" w:eastAsia="Raleway" w:hAnsi="Times New Roman" w:cs="Times New Roman"/>
          <w:color w:val="666666"/>
          <w:sz w:val="28"/>
          <w:szCs w:val="28"/>
        </w:rPr>
        <w:t xml:space="preserve">st Last) </w:t>
      </w:r>
    </w:p>
    <w:p w14:paraId="1AF395A7" w14:textId="73B03070" w:rsidR="00027BE9" w:rsidRPr="00B42384" w:rsidRDefault="00027BE9" w:rsidP="00AD48A6">
      <w:pPr>
        <w:spacing w:after="120"/>
        <w:ind w:left="180"/>
        <w:jc w:val="both"/>
        <w:rPr>
          <w:rFonts w:ascii="Times New Roman" w:eastAsia="Raleway" w:hAnsi="Times New Roman" w:cs="Times New Roman"/>
          <w:b/>
          <w:color w:val="666666"/>
          <w:sz w:val="11"/>
          <w:szCs w:val="11"/>
        </w:rPr>
      </w:pPr>
    </w:p>
    <w:p w14:paraId="5D29071B" w14:textId="741462CA" w:rsidR="00DD5FFB" w:rsidRPr="005151BD" w:rsidRDefault="00DD5FFB" w:rsidP="00AD48A6">
      <w:pPr>
        <w:spacing w:after="120"/>
        <w:ind w:left="180"/>
        <w:jc w:val="both"/>
        <w:rPr>
          <w:rFonts w:ascii="Times New Roman" w:eastAsia="Raleway" w:hAnsi="Times New Roman" w:cs="Times New Roman"/>
          <w:b/>
          <w:bCs/>
          <w:color w:val="666666"/>
          <w:sz w:val="32"/>
          <w:szCs w:val="32"/>
        </w:rPr>
      </w:pPr>
      <w:r w:rsidRPr="005151BD">
        <w:rPr>
          <w:rFonts w:ascii="Times New Roman" w:eastAsia="Raleway" w:hAnsi="Times New Roman" w:cs="Times New Roman"/>
          <w:b/>
          <w:bCs/>
          <w:color w:val="666666"/>
          <w:sz w:val="32"/>
          <w:szCs w:val="32"/>
        </w:rPr>
        <w:t xml:space="preserve">Institution: </w:t>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r>
      <w:r w:rsidRPr="005151BD">
        <w:rPr>
          <w:rFonts w:ascii="Times New Roman" w:eastAsia="Raleway" w:hAnsi="Times New Roman" w:cs="Times New Roman"/>
          <w:b/>
          <w:bCs/>
          <w:color w:val="666666"/>
          <w:sz w:val="32"/>
          <w:szCs w:val="32"/>
        </w:rPr>
        <w:tab/>
        <w:t xml:space="preserve">ISGC Program </w:t>
      </w:r>
    </w:p>
    <w:p w14:paraId="4E73B64B" w14:textId="64EAAFC3" w:rsidR="00DD5FFB" w:rsidRPr="001847AB" w:rsidRDefault="00DD5FFB" w:rsidP="00AD48A6">
      <w:pPr>
        <w:spacing w:after="120" w:line="240" w:lineRule="auto"/>
        <w:ind w:left="18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 xml:space="preserve">(Drake University, </w:t>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 xml:space="preserve">(Undergraduate Research) </w:t>
      </w:r>
    </w:p>
    <w:p w14:paraId="4E9C7363" w14:textId="74B528C9" w:rsidR="00DD5FFB" w:rsidRPr="001847AB" w:rsidRDefault="00DD5FFB" w:rsidP="00AD48A6">
      <w:pPr>
        <w:spacing w:after="120" w:line="240" w:lineRule="auto"/>
        <w:ind w:left="18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 xml:space="preserve">Iowa State University etc.) </w:t>
      </w:r>
      <w:r w:rsidRPr="001847AB">
        <w:rPr>
          <w:rFonts w:ascii="Times New Roman" w:eastAsia="Raleway" w:hAnsi="Times New Roman" w:cs="Times New Roman"/>
          <w:color w:val="666666"/>
          <w:sz w:val="28"/>
          <w:szCs w:val="28"/>
        </w:rPr>
        <w:tab/>
        <w:t xml:space="preserve">(Graduate Fellowship) </w:t>
      </w:r>
    </w:p>
    <w:p w14:paraId="2E42272B" w14:textId="05190E02" w:rsidR="00027BE9" w:rsidRPr="001847AB" w:rsidRDefault="00DD5FFB" w:rsidP="00AD48A6">
      <w:pPr>
        <w:spacing w:after="120" w:line="240" w:lineRule="auto"/>
        <w:ind w:left="180"/>
        <w:jc w:val="both"/>
        <w:rPr>
          <w:rFonts w:ascii="Times New Roman" w:eastAsia="Raleway" w:hAnsi="Times New Roman" w:cs="Times New Roman"/>
          <w:color w:val="666666"/>
          <w:sz w:val="28"/>
          <w:szCs w:val="28"/>
        </w:rPr>
      </w:pP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r>
      <w:r w:rsidRPr="001847AB">
        <w:rPr>
          <w:rFonts w:ascii="Times New Roman" w:eastAsia="Raleway" w:hAnsi="Times New Roman" w:cs="Times New Roman"/>
          <w:color w:val="666666"/>
          <w:sz w:val="28"/>
          <w:szCs w:val="28"/>
        </w:rPr>
        <w:tab/>
        <w:t xml:space="preserve">(NASA Internship) etc. </w:t>
      </w:r>
    </w:p>
    <w:p w14:paraId="7495956E" w14:textId="7952DD82" w:rsidR="00027BE9" w:rsidRPr="005151BD" w:rsidRDefault="00DD5FFB" w:rsidP="00AD48A6">
      <w:pPr>
        <w:spacing w:before="120" w:after="120"/>
        <w:ind w:left="180"/>
        <w:jc w:val="both"/>
        <w:rPr>
          <w:rFonts w:ascii="Times New Roman" w:eastAsia="Raleway" w:hAnsi="Times New Roman" w:cs="Times New Roman"/>
          <w:b/>
          <w:bCs/>
          <w:i/>
          <w:iCs/>
          <w:color w:val="666666"/>
          <w:sz w:val="32"/>
          <w:szCs w:val="32"/>
        </w:rPr>
      </w:pPr>
      <w:r w:rsidRPr="005151BD">
        <w:rPr>
          <w:rFonts w:ascii="Times New Roman" w:eastAsia="Raleway" w:hAnsi="Times New Roman" w:cs="Times New Roman"/>
          <w:b/>
          <w:bCs/>
          <w:i/>
          <w:iCs/>
          <w:color w:val="666666"/>
          <w:sz w:val="32"/>
          <w:szCs w:val="32"/>
        </w:rPr>
        <w:t>Title</w:t>
      </w:r>
    </w:p>
    <w:p w14:paraId="11710F7A" w14:textId="73270C9A" w:rsidR="00027BE9" w:rsidRPr="001847AB" w:rsidRDefault="00DD5FFB" w:rsidP="00AD48A6">
      <w:pPr>
        <w:spacing w:after="120"/>
        <w:ind w:left="180" w:firstLine="540"/>
        <w:jc w:val="both"/>
        <w:rPr>
          <w:rFonts w:ascii="Times New Roman" w:eastAsia="Raleway" w:hAnsi="Times New Roman" w:cs="Times New Roman"/>
          <w:color w:val="666666"/>
          <w:sz w:val="19"/>
          <w:szCs w:val="19"/>
        </w:rPr>
      </w:pPr>
      <w:r w:rsidRPr="4329CB33">
        <w:rPr>
          <w:rFonts w:ascii="Times New Roman" w:eastAsia="Raleway" w:hAnsi="Times New Roman" w:cs="Times New Roman"/>
          <w:color w:val="666666"/>
          <w:sz w:val="28"/>
          <w:szCs w:val="28"/>
        </w:rPr>
        <w:t>Abstract</w:t>
      </w:r>
      <w:r w:rsidRPr="4329CB33">
        <w:rPr>
          <w:rFonts w:ascii="Times New Roman" w:eastAsia="Raleway" w:hAnsi="Times New Roman" w:cs="Times New Roman"/>
          <w:color w:val="666666"/>
          <w:sz w:val="19"/>
          <w:szCs w:val="19"/>
        </w:rPr>
        <w:t xml:space="preserve"> </w:t>
      </w:r>
      <w:r w:rsidRPr="4329CB33">
        <w:rPr>
          <w:rFonts w:ascii="Times New Roman" w:eastAsia="Raleway" w:hAnsi="Times New Roman" w:cs="Times New Roman"/>
          <w:color w:val="666666"/>
          <w:sz w:val="28"/>
          <w:szCs w:val="28"/>
        </w:rPr>
        <w:t>(</w:t>
      </w:r>
      <w:r w:rsidR="7103826B" w:rsidRPr="4329CB33">
        <w:rPr>
          <w:rFonts w:ascii="Times New Roman" w:eastAsia="Raleway" w:hAnsi="Times New Roman" w:cs="Times New Roman"/>
          <w:color w:val="666666"/>
          <w:sz w:val="28"/>
          <w:szCs w:val="28"/>
        </w:rPr>
        <w:t>500</w:t>
      </w:r>
      <w:r w:rsidR="00170148">
        <w:rPr>
          <w:rFonts w:ascii="Times New Roman" w:eastAsia="Raleway" w:hAnsi="Times New Roman" w:cs="Times New Roman"/>
          <w:color w:val="666666"/>
          <w:sz w:val="28"/>
          <w:szCs w:val="28"/>
        </w:rPr>
        <w:t>-</w:t>
      </w:r>
      <w:r w:rsidRPr="4329CB33">
        <w:rPr>
          <w:rFonts w:ascii="Times New Roman" w:eastAsia="Raleway" w:hAnsi="Times New Roman" w:cs="Times New Roman"/>
          <w:color w:val="666666"/>
          <w:sz w:val="28"/>
          <w:szCs w:val="28"/>
        </w:rPr>
        <w:t>word limit</w:t>
      </w:r>
      <w:r w:rsidR="004F6C1A">
        <w:rPr>
          <w:rFonts w:ascii="Times New Roman" w:eastAsia="Raleway" w:hAnsi="Times New Roman" w:cs="Times New Roman"/>
          <w:color w:val="666666"/>
          <w:sz w:val="28"/>
          <w:szCs w:val="28"/>
        </w:rPr>
        <w:t xml:space="preserve"> </w:t>
      </w:r>
      <w:r w:rsidR="00375036">
        <w:rPr>
          <w:rFonts w:ascii="Times New Roman" w:eastAsia="Raleway" w:hAnsi="Times New Roman" w:cs="Times New Roman"/>
          <w:color w:val="666666"/>
          <w:sz w:val="28"/>
          <w:szCs w:val="28"/>
        </w:rPr>
        <w:t>using</w:t>
      </w:r>
      <w:r w:rsidRPr="4329CB33">
        <w:rPr>
          <w:rFonts w:ascii="Times New Roman" w:eastAsia="Raleway" w:hAnsi="Times New Roman" w:cs="Times New Roman"/>
          <w:color w:val="666666"/>
          <w:sz w:val="28"/>
          <w:szCs w:val="28"/>
        </w:rPr>
        <w:t xml:space="preserve"> </w:t>
      </w:r>
      <w:r w:rsidR="00035ADD" w:rsidRPr="4329CB33">
        <w:rPr>
          <w:rFonts w:ascii="Times New Roman" w:eastAsia="Raleway" w:hAnsi="Times New Roman" w:cs="Times New Roman"/>
          <w:color w:val="666666"/>
          <w:sz w:val="28"/>
          <w:szCs w:val="28"/>
        </w:rPr>
        <w:t>Times New Roman</w:t>
      </w:r>
      <w:r w:rsidR="00CC0B4A">
        <w:rPr>
          <w:rFonts w:ascii="Times New Roman" w:eastAsia="Raleway" w:hAnsi="Times New Roman" w:cs="Times New Roman"/>
          <w:color w:val="666666"/>
          <w:sz w:val="28"/>
          <w:szCs w:val="28"/>
        </w:rPr>
        <w:t>, 14</w:t>
      </w:r>
      <w:r w:rsidR="007427ED">
        <w:rPr>
          <w:rFonts w:ascii="Times New Roman" w:eastAsia="Raleway" w:hAnsi="Times New Roman" w:cs="Times New Roman"/>
          <w:color w:val="666666"/>
          <w:sz w:val="28"/>
          <w:szCs w:val="28"/>
        </w:rPr>
        <w:t xml:space="preserve"> pt.</w:t>
      </w:r>
      <w:r w:rsidRPr="4329CB33">
        <w:rPr>
          <w:rFonts w:ascii="Times New Roman" w:eastAsia="Raleway" w:hAnsi="Times New Roman" w:cs="Times New Roman"/>
          <w:color w:val="666666"/>
          <w:sz w:val="28"/>
          <w:szCs w:val="28"/>
        </w:rPr>
        <w:t xml:space="preserve"> font)</w:t>
      </w:r>
      <w:r w:rsidRPr="4329CB33">
        <w:rPr>
          <w:rFonts w:ascii="Times New Roman" w:eastAsia="Raleway" w:hAnsi="Times New Roman" w:cs="Times New Roman"/>
          <w:color w:val="666666"/>
          <w:sz w:val="19"/>
          <w:szCs w:val="19"/>
        </w:rPr>
        <w:t xml:space="preserve"> </w:t>
      </w:r>
    </w:p>
    <w:p w14:paraId="292E5FFC" w14:textId="77777777" w:rsidR="00DD5FFB" w:rsidRDefault="00DD5FFB" w:rsidP="00AD48A6">
      <w:pPr>
        <w:spacing w:after="120"/>
        <w:ind w:left="180" w:right="180"/>
        <w:jc w:val="both"/>
        <w:rPr>
          <w:rFonts w:ascii="Raleway" w:eastAsia="Raleway" w:hAnsi="Raleway" w:cs="Raleway"/>
          <w:b/>
          <w:bCs/>
          <w:color w:val="666666"/>
          <w:sz w:val="19"/>
          <w:szCs w:val="19"/>
        </w:rPr>
      </w:pPr>
    </w:p>
    <w:p w14:paraId="7197B04C" w14:textId="77777777" w:rsidR="00DD5FFB" w:rsidRDefault="00DD5FFB" w:rsidP="00AD48A6">
      <w:pPr>
        <w:spacing w:after="120"/>
        <w:ind w:left="180" w:right="180"/>
        <w:rPr>
          <w:rFonts w:ascii="Raleway" w:eastAsia="Raleway" w:hAnsi="Raleway" w:cs="Raleway"/>
          <w:b/>
          <w:bCs/>
          <w:color w:val="666666"/>
          <w:sz w:val="19"/>
          <w:szCs w:val="19"/>
        </w:rPr>
      </w:pPr>
    </w:p>
    <w:p w14:paraId="0FD717E6" w14:textId="77777777" w:rsidR="00DD5FFB" w:rsidRDefault="00DD5FFB" w:rsidP="00AD48A6">
      <w:pPr>
        <w:spacing w:after="120"/>
        <w:ind w:left="180" w:right="180"/>
        <w:rPr>
          <w:rFonts w:ascii="Raleway" w:eastAsia="Raleway" w:hAnsi="Raleway" w:cs="Raleway"/>
          <w:b/>
          <w:bCs/>
          <w:color w:val="666666"/>
          <w:sz w:val="19"/>
          <w:szCs w:val="19"/>
        </w:rPr>
      </w:pPr>
    </w:p>
    <w:p w14:paraId="5F9CDC04" w14:textId="77777777" w:rsidR="00DD5FFB" w:rsidRDefault="00DD5FFB" w:rsidP="00AD48A6">
      <w:pPr>
        <w:spacing w:after="120"/>
        <w:ind w:left="180" w:right="180"/>
        <w:rPr>
          <w:rFonts w:ascii="Raleway" w:eastAsia="Raleway" w:hAnsi="Raleway" w:cs="Raleway"/>
          <w:b/>
          <w:bCs/>
          <w:color w:val="666666"/>
          <w:sz w:val="19"/>
          <w:szCs w:val="19"/>
        </w:rPr>
      </w:pPr>
    </w:p>
    <w:p w14:paraId="77673AF4" w14:textId="77777777" w:rsidR="00DD5FFB" w:rsidRDefault="00DD5FFB" w:rsidP="00AD48A6">
      <w:pPr>
        <w:spacing w:after="120"/>
        <w:ind w:left="180" w:right="180"/>
        <w:rPr>
          <w:rFonts w:ascii="Raleway" w:eastAsia="Raleway" w:hAnsi="Raleway" w:cs="Raleway"/>
          <w:b/>
          <w:bCs/>
          <w:color w:val="666666"/>
          <w:sz w:val="19"/>
          <w:szCs w:val="19"/>
        </w:rPr>
      </w:pPr>
    </w:p>
    <w:p w14:paraId="0F98D665" w14:textId="77777777" w:rsidR="00DD5FFB" w:rsidRDefault="00DD5FFB" w:rsidP="00AD48A6">
      <w:pPr>
        <w:spacing w:after="120"/>
        <w:ind w:left="180" w:right="180"/>
        <w:rPr>
          <w:rFonts w:ascii="Raleway" w:eastAsia="Raleway" w:hAnsi="Raleway" w:cs="Raleway"/>
          <w:b/>
          <w:bCs/>
          <w:color w:val="666666"/>
          <w:sz w:val="19"/>
          <w:szCs w:val="19"/>
        </w:rPr>
      </w:pPr>
    </w:p>
    <w:p w14:paraId="54D82875" w14:textId="77777777" w:rsidR="00DD5FFB" w:rsidRDefault="00DD5FFB" w:rsidP="00AD48A6">
      <w:pPr>
        <w:spacing w:after="120"/>
        <w:ind w:left="180" w:right="180"/>
        <w:rPr>
          <w:rFonts w:ascii="Raleway" w:eastAsia="Raleway" w:hAnsi="Raleway" w:cs="Raleway"/>
          <w:b/>
          <w:bCs/>
          <w:color w:val="666666"/>
          <w:sz w:val="19"/>
          <w:szCs w:val="19"/>
        </w:rPr>
      </w:pPr>
    </w:p>
    <w:p w14:paraId="02AFC67D" w14:textId="77777777" w:rsidR="00DD5FFB" w:rsidRDefault="00DD5FFB" w:rsidP="00AD48A6">
      <w:pPr>
        <w:spacing w:after="120"/>
        <w:ind w:left="180" w:right="180"/>
        <w:rPr>
          <w:rFonts w:ascii="Raleway" w:eastAsia="Raleway" w:hAnsi="Raleway" w:cs="Raleway"/>
          <w:b/>
          <w:bCs/>
          <w:color w:val="666666"/>
          <w:sz w:val="19"/>
          <w:szCs w:val="19"/>
        </w:rPr>
      </w:pPr>
    </w:p>
    <w:p w14:paraId="3D23AADC" w14:textId="77777777" w:rsidR="00DD5FFB" w:rsidRDefault="00DD5FFB" w:rsidP="00AD48A6">
      <w:pPr>
        <w:spacing w:after="120"/>
        <w:ind w:left="180" w:right="180"/>
        <w:rPr>
          <w:rFonts w:ascii="Raleway" w:eastAsia="Raleway" w:hAnsi="Raleway" w:cs="Raleway"/>
          <w:b/>
          <w:bCs/>
          <w:color w:val="666666"/>
          <w:sz w:val="19"/>
          <w:szCs w:val="19"/>
        </w:rPr>
      </w:pPr>
    </w:p>
    <w:p w14:paraId="74CA40D3" w14:textId="77777777" w:rsidR="00DD5FFB" w:rsidRDefault="00DD5FFB" w:rsidP="00AD48A6">
      <w:pPr>
        <w:spacing w:after="120"/>
        <w:ind w:left="180" w:right="180"/>
        <w:rPr>
          <w:rFonts w:ascii="Raleway" w:eastAsia="Raleway" w:hAnsi="Raleway" w:cs="Raleway"/>
          <w:b/>
          <w:bCs/>
          <w:color w:val="666666"/>
          <w:sz w:val="19"/>
          <w:szCs w:val="19"/>
        </w:rPr>
      </w:pPr>
    </w:p>
    <w:p w14:paraId="5EA3E0B7" w14:textId="77777777" w:rsidR="00DD5FFB" w:rsidRDefault="00DD5FFB" w:rsidP="00AD48A6">
      <w:pPr>
        <w:spacing w:after="120"/>
        <w:ind w:left="180" w:right="180"/>
        <w:rPr>
          <w:rFonts w:ascii="Raleway" w:eastAsia="Raleway" w:hAnsi="Raleway" w:cs="Raleway"/>
          <w:b/>
          <w:bCs/>
          <w:color w:val="666666"/>
          <w:sz w:val="19"/>
          <w:szCs w:val="19"/>
        </w:rPr>
      </w:pPr>
    </w:p>
    <w:p w14:paraId="59F34B38" w14:textId="77777777" w:rsidR="00DD5FFB" w:rsidRDefault="00DD5FFB" w:rsidP="00AD48A6">
      <w:pPr>
        <w:spacing w:after="120"/>
        <w:ind w:left="180" w:right="180"/>
        <w:rPr>
          <w:rFonts w:ascii="Raleway" w:eastAsia="Raleway" w:hAnsi="Raleway" w:cs="Raleway"/>
          <w:b/>
          <w:bCs/>
          <w:color w:val="666666"/>
          <w:sz w:val="19"/>
          <w:szCs w:val="19"/>
        </w:rPr>
      </w:pPr>
    </w:p>
    <w:p w14:paraId="4E97AC66" w14:textId="77777777" w:rsidR="00DD5FFB" w:rsidRDefault="00DD5FFB" w:rsidP="00AD48A6">
      <w:pPr>
        <w:spacing w:after="120"/>
        <w:ind w:left="180" w:right="180"/>
        <w:rPr>
          <w:rFonts w:ascii="Raleway" w:eastAsia="Raleway" w:hAnsi="Raleway" w:cs="Raleway"/>
          <w:b/>
          <w:bCs/>
          <w:color w:val="666666"/>
          <w:sz w:val="19"/>
          <w:szCs w:val="19"/>
        </w:rPr>
      </w:pPr>
    </w:p>
    <w:p w14:paraId="2423CD43" w14:textId="77777777" w:rsidR="00DD5FFB" w:rsidRDefault="00DD5FFB" w:rsidP="00AD48A6">
      <w:pPr>
        <w:spacing w:after="120"/>
        <w:ind w:left="180" w:right="180"/>
        <w:rPr>
          <w:rFonts w:ascii="Raleway" w:eastAsia="Raleway" w:hAnsi="Raleway" w:cs="Raleway"/>
          <w:b/>
          <w:bCs/>
          <w:color w:val="666666"/>
          <w:sz w:val="19"/>
          <w:szCs w:val="19"/>
        </w:rPr>
      </w:pPr>
    </w:p>
    <w:p w14:paraId="17A0972E" w14:textId="77777777" w:rsidR="00DD5FFB" w:rsidRDefault="00DD5FFB" w:rsidP="00AD48A6">
      <w:pPr>
        <w:spacing w:after="120"/>
        <w:ind w:left="180" w:right="180"/>
        <w:rPr>
          <w:rFonts w:ascii="Raleway" w:eastAsia="Raleway" w:hAnsi="Raleway" w:cs="Raleway"/>
          <w:b/>
          <w:bCs/>
          <w:color w:val="666666"/>
          <w:sz w:val="19"/>
          <w:szCs w:val="19"/>
        </w:rPr>
      </w:pPr>
    </w:p>
    <w:p w14:paraId="23A95831" w14:textId="77777777" w:rsidR="00DD5FFB" w:rsidRDefault="00DD5FFB" w:rsidP="00AD48A6">
      <w:pPr>
        <w:spacing w:after="120"/>
        <w:ind w:left="180" w:right="180"/>
        <w:rPr>
          <w:rFonts w:ascii="Raleway" w:eastAsia="Raleway" w:hAnsi="Raleway" w:cs="Raleway"/>
          <w:b/>
          <w:bCs/>
          <w:color w:val="666666"/>
          <w:sz w:val="19"/>
          <w:szCs w:val="19"/>
        </w:rPr>
      </w:pPr>
    </w:p>
    <w:p w14:paraId="0FA24B7D" w14:textId="51A01A0F" w:rsidR="4329CB33" w:rsidRDefault="4329CB33" w:rsidP="00AD48A6">
      <w:pPr>
        <w:spacing w:after="120"/>
        <w:ind w:left="180" w:right="180"/>
        <w:rPr>
          <w:rFonts w:ascii="Raleway" w:eastAsia="Raleway" w:hAnsi="Raleway" w:cs="Raleway"/>
          <w:b/>
          <w:bCs/>
          <w:color w:val="666666"/>
          <w:sz w:val="19"/>
          <w:szCs w:val="19"/>
        </w:rPr>
      </w:pPr>
    </w:p>
    <w:p w14:paraId="4E884A9C" w14:textId="77777777" w:rsidR="002868DF" w:rsidRDefault="002868DF" w:rsidP="00AD48A6">
      <w:pPr>
        <w:spacing w:after="120"/>
        <w:ind w:left="180" w:right="180"/>
        <w:rPr>
          <w:rFonts w:ascii="Raleway" w:eastAsia="Raleway" w:hAnsi="Raleway" w:cs="Raleway"/>
          <w:b/>
          <w:bCs/>
          <w:color w:val="666666"/>
          <w:sz w:val="19"/>
          <w:szCs w:val="19"/>
        </w:rPr>
      </w:pPr>
    </w:p>
    <w:p w14:paraId="5769A9AA" w14:textId="77777777" w:rsidR="002868DF" w:rsidRDefault="002868DF" w:rsidP="00AD48A6">
      <w:pPr>
        <w:spacing w:after="120"/>
        <w:ind w:left="180" w:right="180"/>
        <w:rPr>
          <w:rFonts w:ascii="Raleway" w:eastAsia="Raleway" w:hAnsi="Raleway" w:cs="Raleway"/>
          <w:b/>
          <w:bCs/>
          <w:color w:val="666666"/>
          <w:sz w:val="19"/>
          <w:szCs w:val="19"/>
        </w:rPr>
      </w:pPr>
    </w:p>
    <w:p w14:paraId="63647405" w14:textId="77777777" w:rsidR="002868DF" w:rsidRDefault="002868DF" w:rsidP="00AD48A6">
      <w:pPr>
        <w:spacing w:after="120"/>
        <w:ind w:left="180" w:right="180"/>
        <w:rPr>
          <w:rFonts w:ascii="Raleway" w:eastAsia="Raleway" w:hAnsi="Raleway" w:cs="Raleway"/>
          <w:b/>
          <w:bCs/>
          <w:color w:val="666666"/>
          <w:sz w:val="19"/>
          <w:szCs w:val="19"/>
        </w:rPr>
      </w:pPr>
    </w:p>
    <w:p w14:paraId="7E6D1DB6" w14:textId="77777777" w:rsidR="00BA58C9" w:rsidRDefault="00BA58C9" w:rsidP="00E33832">
      <w:pPr>
        <w:spacing w:after="120"/>
        <w:ind w:left="360"/>
        <w:rPr>
          <w:rFonts w:ascii="Raleway" w:eastAsia="Raleway" w:hAnsi="Raleway" w:cs="Raleway"/>
          <w:b/>
          <w:bCs/>
          <w:color w:val="666666"/>
          <w:sz w:val="19"/>
          <w:szCs w:val="19"/>
        </w:rPr>
        <w:sectPr w:rsidR="00BA58C9" w:rsidSect="005E5E0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288" w:gutter="0"/>
          <w:cols w:space="720"/>
          <w:docGrid w:linePitch="360"/>
        </w:sectPr>
      </w:pPr>
    </w:p>
    <w:p w14:paraId="30CD8177" w14:textId="36F14903" w:rsidR="4329CB33" w:rsidRDefault="4329CB33" w:rsidP="4329CB33">
      <w:pPr>
        <w:spacing w:after="120"/>
        <w:rPr>
          <w:rFonts w:ascii="Raleway" w:eastAsia="Raleway" w:hAnsi="Raleway" w:cs="Raleway"/>
          <w:b/>
          <w:bCs/>
          <w:color w:val="666666"/>
          <w:sz w:val="19"/>
          <w:szCs w:val="19"/>
        </w:rPr>
      </w:pPr>
    </w:p>
    <w:p w14:paraId="4BB3FD8C" w14:textId="0E45A6AC"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rPr>
        <w:t xml:space="preserve">General </w:t>
      </w:r>
      <w:r w:rsidR="00934107">
        <w:rPr>
          <w:rFonts w:ascii="Raleway" w:eastAsia="Raleway" w:hAnsi="Raleway" w:cs="Raleway"/>
          <w:b/>
          <w:bCs/>
          <w:color w:val="666666"/>
          <w:sz w:val="24"/>
          <w:szCs w:val="24"/>
        </w:rPr>
        <w:t xml:space="preserve">instructions and </w:t>
      </w:r>
      <w:r w:rsidRPr="00934107">
        <w:rPr>
          <w:rFonts w:ascii="Raleway" w:eastAsia="Raleway" w:hAnsi="Raleway" w:cs="Raleway"/>
          <w:b/>
          <w:bCs/>
          <w:color w:val="666666"/>
          <w:sz w:val="24"/>
          <w:szCs w:val="24"/>
        </w:rPr>
        <w:t>suggestions</w:t>
      </w:r>
    </w:p>
    <w:p w14:paraId="0E94BEEE" w14:textId="0C56E228"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Check for proper spelling and grammar.</w:t>
      </w:r>
    </w:p>
    <w:p w14:paraId="081FD487" w14:textId="187F5126"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It is important to keep nonstandard abbreviations/acronyms to a minimum, to allow for readability and understanding.</w:t>
      </w:r>
    </w:p>
    <w:p w14:paraId="5D363369" w14:textId="11254820"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Do not include tables, figures, or graphs in the abstract. Such content is appropriate for the poster. </w:t>
      </w:r>
    </w:p>
    <w:p w14:paraId="2FCDA3FA" w14:textId="40B2C9D8"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Abstract should be </w:t>
      </w:r>
      <w:r w:rsidR="00EB0818" w:rsidRPr="00934107">
        <w:rPr>
          <w:rFonts w:ascii="Raleway" w:eastAsia="Raleway" w:hAnsi="Raleway" w:cs="Raleway"/>
          <w:color w:val="666666"/>
          <w:sz w:val="24"/>
          <w:szCs w:val="24"/>
        </w:rPr>
        <w:t>500</w:t>
      </w:r>
      <w:r w:rsidRPr="00934107">
        <w:rPr>
          <w:rFonts w:ascii="Raleway" w:eastAsia="Raleway" w:hAnsi="Raleway" w:cs="Raleway"/>
          <w:color w:val="666666"/>
          <w:sz w:val="24"/>
          <w:szCs w:val="24"/>
        </w:rPr>
        <w:t xml:space="preserve"> words or less and should summarize the overall objectives being presented in the poster.  This can be included in bullet point format if preferred.</w:t>
      </w:r>
    </w:p>
    <w:p w14:paraId="06C54F50" w14:textId="2CED113A"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The application should include a detailed description of poster make up itself and include the outcomes to be presented.  Limit to 500 words (use the less=more concept).</w:t>
      </w:r>
    </w:p>
    <w:p w14:paraId="5939F369" w14:textId="6E3B9510" w:rsidR="00027BE9" w:rsidRPr="00934107" w:rsidRDefault="4CD0E104" w:rsidP="005151BD">
      <w:pPr>
        <w:pStyle w:val="ListParagraph"/>
        <w:numPr>
          <w:ilvl w:val="0"/>
          <w:numId w:val="2"/>
        </w:numPr>
        <w:spacing w:after="0"/>
        <w:ind w:left="1080" w:right="180"/>
        <w:rPr>
          <w:rFonts w:ascii="Raleway" w:eastAsia="Raleway" w:hAnsi="Raleway" w:cs="Raleway"/>
          <w:color w:val="666666"/>
          <w:sz w:val="24"/>
          <w:szCs w:val="24"/>
        </w:rPr>
      </w:pPr>
      <w:r w:rsidRPr="00934107">
        <w:rPr>
          <w:rFonts w:ascii="Raleway" w:eastAsia="Raleway" w:hAnsi="Raleway" w:cs="Raleway"/>
          <w:color w:val="666666"/>
          <w:sz w:val="24"/>
          <w:szCs w:val="24"/>
        </w:rPr>
        <w:t xml:space="preserve">Try to organize the abstract with the following headings where appropriate, as explained </w:t>
      </w:r>
      <w:r w:rsidR="007844D1" w:rsidRPr="00934107">
        <w:rPr>
          <w:rFonts w:ascii="Raleway" w:eastAsia="Raleway" w:hAnsi="Raleway" w:cs="Raleway"/>
          <w:color w:val="666666"/>
          <w:sz w:val="24"/>
          <w:szCs w:val="24"/>
        </w:rPr>
        <w:t>below</w:t>
      </w:r>
      <w:r w:rsidR="007844D1">
        <w:rPr>
          <w:rFonts w:ascii="Raleway" w:eastAsia="Raleway" w:hAnsi="Raleway" w:cs="Raleway"/>
          <w:color w:val="666666"/>
          <w:sz w:val="24"/>
          <w:szCs w:val="24"/>
        </w:rPr>
        <w:t xml:space="preserve">: </w:t>
      </w:r>
      <w:r w:rsidR="005D26AF">
        <w:rPr>
          <w:rFonts w:ascii="Raleway" w:eastAsia="Raleway" w:hAnsi="Raleway" w:cs="Raleway"/>
          <w:color w:val="666666"/>
          <w:sz w:val="24"/>
          <w:szCs w:val="24"/>
        </w:rPr>
        <w:t xml:space="preserve">title, </w:t>
      </w:r>
      <w:r w:rsidRPr="00934107">
        <w:rPr>
          <w:rFonts w:ascii="Raleway" w:eastAsia="Raleway" w:hAnsi="Raleway" w:cs="Raleway"/>
          <w:color w:val="666666"/>
          <w:sz w:val="24"/>
          <w:szCs w:val="24"/>
        </w:rPr>
        <w:t>purpose, methods, results, conclusions.</w:t>
      </w:r>
    </w:p>
    <w:p w14:paraId="7A18DF22" w14:textId="07DE1962" w:rsidR="00027BE9" w:rsidRPr="00934107" w:rsidRDefault="00027BE9" w:rsidP="005151BD">
      <w:pPr>
        <w:spacing w:after="0"/>
        <w:ind w:left="360" w:right="180"/>
        <w:rPr>
          <w:rFonts w:ascii="Raleway" w:eastAsia="Raleway" w:hAnsi="Raleway" w:cs="Raleway"/>
          <w:color w:val="666666"/>
          <w:sz w:val="24"/>
          <w:szCs w:val="24"/>
        </w:rPr>
      </w:pPr>
    </w:p>
    <w:p w14:paraId="1E28C034" w14:textId="1C774B22"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Title</w:t>
      </w:r>
    </w:p>
    <w:p w14:paraId="3F363C29" w14:textId="0BA62D8E"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abstract title conveys the content/subject of the poster. The title may be written as a question or to suggest the conclusions, if appropriate. A short concise title may more easily catch a reader’s attention. Try not </w:t>
      </w:r>
      <w:r w:rsidR="005E25AD">
        <w:rPr>
          <w:rFonts w:ascii="Raleway" w:eastAsia="Raleway" w:hAnsi="Raleway" w:cs="Raleway"/>
          <w:color w:val="666666"/>
          <w:sz w:val="24"/>
          <w:szCs w:val="24"/>
        </w:rPr>
        <w:t xml:space="preserve">to </w:t>
      </w:r>
      <w:r w:rsidRPr="00934107">
        <w:rPr>
          <w:rFonts w:ascii="Raleway" w:eastAsia="Raleway" w:hAnsi="Raleway" w:cs="Raleway"/>
          <w:color w:val="666666"/>
          <w:sz w:val="24"/>
          <w:szCs w:val="24"/>
        </w:rPr>
        <w:t xml:space="preserve">use abbreviations or acronyms in </w:t>
      </w:r>
      <w:r w:rsidR="005E25AD">
        <w:rPr>
          <w:rFonts w:ascii="Raleway" w:eastAsia="Raleway" w:hAnsi="Raleway" w:cs="Raleway"/>
          <w:color w:val="666666"/>
          <w:sz w:val="24"/>
          <w:szCs w:val="24"/>
        </w:rPr>
        <w:t xml:space="preserve">the </w:t>
      </w:r>
      <w:r w:rsidRPr="00934107">
        <w:rPr>
          <w:rFonts w:ascii="Raleway" w:eastAsia="Raleway" w:hAnsi="Raleway" w:cs="Raleway"/>
          <w:color w:val="666666"/>
          <w:sz w:val="24"/>
          <w:szCs w:val="24"/>
        </w:rPr>
        <w:t>title.</w:t>
      </w:r>
    </w:p>
    <w:p w14:paraId="52CD15FE" w14:textId="4875AFD7"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Purpose</w:t>
      </w:r>
    </w:p>
    <w:p w14:paraId="025F3ACA" w14:textId="48166B78"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introductory sentence(s) may be stated as a hypothesis, a purpose, an objective, or as current evidence for a finding. </w:t>
      </w:r>
      <w:r w:rsidRPr="00934107">
        <w:rPr>
          <w:rFonts w:ascii="Raleway" w:eastAsia="Raleway" w:hAnsi="Raleway" w:cs="Raleway"/>
          <w:b/>
          <w:bCs/>
          <w:color w:val="666666"/>
          <w:sz w:val="24"/>
          <w:szCs w:val="24"/>
        </w:rPr>
        <w:t xml:space="preserve">Hypothesis </w:t>
      </w:r>
      <w:r w:rsidRPr="00934107">
        <w:rPr>
          <w:rFonts w:ascii="Raleway" w:eastAsia="Raleway" w:hAnsi="Raleway" w:cs="Raleway"/>
          <w:color w:val="666666"/>
          <w:sz w:val="24"/>
          <w:szCs w:val="24"/>
        </w:rPr>
        <w:t xml:space="preserve">is a supposition or conjecture used as a basis for further investigations. Purpose is a statement of the reason for conducting a project or reporting on a program, </w:t>
      </w:r>
      <w:r w:rsidR="00FD71AB" w:rsidRPr="00934107">
        <w:rPr>
          <w:rFonts w:ascii="Raleway" w:eastAsia="Raleway" w:hAnsi="Raleway" w:cs="Raleway"/>
          <w:color w:val="666666"/>
          <w:sz w:val="24"/>
          <w:szCs w:val="24"/>
        </w:rPr>
        <w:t>process,</w:t>
      </w:r>
      <w:r w:rsidRPr="00934107">
        <w:rPr>
          <w:rFonts w:ascii="Raleway" w:eastAsia="Raleway" w:hAnsi="Raleway" w:cs="Raleway"/>
          <w:color w:val="666666"/>
          <w:sz w:val="24"/>
          <w:szCs w:val="24"/>
        </w:rPr>
        <w:t xml:space="preserve"> or activity. </w:t>
      </w:r>
      <w:r w:rsidRPr="00934107">
        <w:rPr>
          <w:rFonts w:ascii="Raleway" w:eastAsia="Raleway" w:hAnsi="Raleway" w:cs="Raleway"/>
          <w:b/>
          <w:bCs/>
          <w:color w:val="666666"/>
          <w:sz w:val="24"/>
          <w:szCs w:val="24"/>
        </w:rPr>
        <w:t>Objective</w:t>
      </w:r>
      <w:r w:rsidRPr="00934107">
        <w:rPr>
          <w:rFonts w:ascii="Raleway" w:eastAsia="Raleway" w:hAnsi="Raleway" w:cs="Raleway"/>
          <w:color w:val="666666"/>
          <w:sz w:val="24"/>
          <w:szCs w:val="24"/>
        </w:rPr>
        <w:t xml:space="preserve"> is the result that the author is trying to achieve by conducting a project, program, </w:t>
      </w:r>
      <w:r w:rsidR="00FD71AB" w:rsidRPr="00934107">
        <w:rPr>
          <w:rFonts w:ascii="Raleway" w:eastAsia="Raleway" w:hAnsi="Raleway" w:cs="Raleway"/>
          <w:color w:val="666666"/>
          <w:sz w:val="24"/>
          <w:szCs w:val="24"/>
        </w:rPr>
        <w:t>process,</w:t>
      </w:r>
      <w:r w:rsidRPr="00934107">
        <w:rPr>
          <w:rFonts w:ascii="Raleway" w:eastAsia="Raleway" w:hAnsi="Raleway" w:cs="Raleway"/>
          <w:color w:val="666666"/>
          <w:sz w:val="24"/>
          <w:szCs w:val="24"/>
        </w:rPr>
        <w:t xml:space="preserve"> or activity.</w:t>
      </w:r>
    </w:p>
    <w:p w14:paraId="6063A28E" w14:textId="78CE0857"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Methods</w:t>
      </w:r>
    </w:p>
    <w:p w14:paraId="261261CE" w14:textId="20C3BA1B"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Briefly describe the methods of the project to define the data or population, outcome variables, and analytic techniques, as well as data collection procedures and frequencies. A description of statistical methods used may be included</w:t>
      </w:r>
      <w:r w:rsidR="00DA7CDB">
        <w:rPr>
          <w:rFonts w:ascii="Raleway" w:eastAsia="Raleway" w:hAnsi="Raleway" w:cs="Raleway"/>
          <w:color w:val="666666"/>
          <w:sz w:val="24"/>
          <w:szCs w:val="24"/>
        </w:rPr>
        <w:t>,</w:t>
      </w:r>
      <w:r w:rsidRPr="00934107">
        <w:rPr>
          <w:rFonts w:ascii="Raleway" w:eastAsia="Raleway" w:hAnsi="Raleway" w:cs="Raleway"/>
          <w:color w:val="666666"/>
          <w:sz w:val="24"/>
          <w:szCs w:val="24"/>
        </w:rPr>
        <w:t xml:space="preserve"> if appropriate.</w:t>
      </w:r>
    </w:p>
    <w:p w14:paraId="7E8DBE84" w14:textId="2D862CBA"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Results</w:t>
      </w:r>
    </w:p>
    <w:p w14:paraId="0E72A701" w14:textId="3F554137"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The results should be stated succinctly to support only the purpose, objectives, hypothesis, or conclusions.</w:t>
      </w:r>
    </w:p>
    <w:p w14:paraId="7D8D3091" w14:textId="39691558" w:rsidR="00027BE9" w:rsidRPr="00934107" w:rsidRDefault="4CD0E104" w:rsidP="005151BD">
      <w:pPr>
        <w:spacing w:after="120"/>
        <w:ind w:left="360" w:right="180"/>
        <w:rPr>
          <w:sz w:val="24"/>
          <w:szCs w:val="24"/>
        </w:rPr>
      </w:pPr>
      <w:r w:rsidRPr="00934107">
        <w:rPr>
          <w:rFonts w:ascii="Raleway" w:eastAsia="Raleway" w:hAnsi="Raleway" w:cs="Raleway"/>
          <w:b/>
          <w:bCs/>
          <w:color w:val="666666"/>
          <w:sz w:val="24"/>
          <w:szCs w:val="24"/>
          <w:u w:val="single"/>
        </w:rPr>
        <w:t>Conclusions</w:t>
      </w:r>
    </w:p>
    <w:p w14:paraId="5B10021B" w14:textId="6DDF1FAB" w:rsidR="00027BE9" w:rsidRPr="00934107" w:rsidRDefault="4CD0E104" w:rsidP="005151BD">
      <w:pPr>
        <w:shd w:val="clear" w:color="auto" w:fill="FFFFFF" w:themeFill="background1"/>
        <w:spacing w:after="120"/>
        <w:ind w:left="360" w:right="180"/>
        <w:rPr>
          <w:sz w:val="24"/>
          <w:szCs w:val="24"/>
        </w:rPr>
      </w:pPr>
      <w:r w:rsidRPr="00934107">
        <w:rPr>
          <w:rFonts w:ascii="Raleway" w:eastAsia="Raleway" w:hAnsi="Raleway" w:cs="Raleway"/>
          <w:color w:val="666666"/>
          <w:sz w:val="24"/>
          <w:szCs w:val="24"/>
        </w:rPr>
        <w:t xml:space="preserve">The conclusion(s) should highlight the impact of the </w:t>
      </w:r>
      <w:r w:rsidR="00DA7CDB" w:rsidRPr="00934107">
        <w:rPr>
          <w:rFonts w:ascii="Raleway" w:eastAsia="Raleway" w:hAnsi="Raleway" w:cs="Raleway"/>
          <w:color w:val="666666"/>
          <w:sz w:val="24"/>
          <w:szCs w:val="24"/>
        </w:rPr>
        <w:t>project and</w:t>
      </w:r>
      <w:r w:rsidRPr="00934107">
        <w:rPr>
          <w:rFonts w:ascii="Raleway" w:eastAsia="Raleway" w:hAnsi="Raleway" w:cs="Raleway"/>
          <w:color w:val="666666"/>
          <w:sz w:val="24"/>
          <w:szCs w:val="24"/>
        </w:rPr>
        <w:t xml:space="preserve"> follow the methods and results in a logical fashion. This section should not restate results. Rather, the utility of the results and their potential role in the management of the project should be emphasized. New information or conclusions not supported by data in the results section should be avoided.</w:t>
      </w:r>
    </w:p>
    <w:p w14:paraId="2C078E63" w14:textId="66A1F7B1" w:rsidR="00027BE9" w:rsidRPr="00934107" w:rsidRDefault="00027BE9" w:rsidP="005151BD">
      <w:pPr>
        <w:ind w:left="360" w:right="180"/>
        <w:rPr>
          <w:sz w:val="24"/>
          <w:szCs w:val="24"/>
        </w:rPr>
      </w:pPr>
    </w:p>
    <w:p w14:paraId="716AF29C" w14:textId="29EC4A4A" w:rsidR="62E68E6F" w:rsidRPr="00934107" w:rsidRDefault="62E68E6F" w:rsidP="005151BD">
      <w:pPr>
        <w:ind w:left="360" w:right="180"/>
        <w:rPr>
          <w:sz w:val="24"/>
          <w:szCs w:val="24"/>
        </w:rPr>
      </w:pPr>
      <w:r w:rsidRPr="00934107">
        <w:rPr>
          <w:sz w:val="24"/>
          <w:szCs w:val="24"/>
        </w:rPr>
        <w:t xml:space="preserve">Information draft from National Council of Research Administrators </w:t>
      </w:r>
    </w:p>
    <w:sectPr w:rsidR="62E68E6F" w:rsidRPr="00934107" w:rsidSect="005E5E09">
      <w:headerReference w:type="default" r:id="rId16"/>
      <w:footerReference w:type="default" r:id="rId1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5E16" w14:textId="77777777" w:rsidR="00F4498F" w:rsidRDefault="00F4498F">
      <w:pPr>
        <w:spacing w:after="0" w:line="240" w:lineRule="auto"/>
      </w:pPr>
      <w:r>
        <w:separator/>
      </w:r>
    </w:p>
  </w:endnote>
  <w:endnote w:type="continuationSeparator" w:id="0">
    <w:p w14:paraId="5645BAA5" w14:textId="77777777" w:rsidR="00F4498F" w:rsidRDefault="00F4498F">
      <w:pPr>
        <w:spacing w:after="0" w:line="240" w:lineRule="auto"/>
      </w:pPr>
      <w:r>
        <w:continuationSeparator/>
      </w:r>
    </w:p>
  </w:endnote>
  <w:endnote w:type="continuationNotice" w:id="1">
    <w:p w14:paraId="08977CA0" w14:textId="77777777" w:rsidR="00F4498F" w:rsidRDefault="00F44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30D8" w14:textId="77777777" w:rsidR="00B7793B" w:rsidRDefault="00B7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D395" w14:textId="7EFCB3F4" w:rsidR="000B6401" w:rsidRPr="004F2491" w:rsidRDefault="000B6401" w:rsidP="00202FF6">
    <w:pPr>
      <w:spacing w:after="120"/>
      <w:ind w:left="360"/>
      <w:rPr>
        <w:rFonts w:ascii="Raleway" w:eastAsia="Raleway" w:hAnsi="Raleway" w:cs="Raleway"/>
        <w:b/>
        <w:bCs/>
        <w:color w:val="666666"/>
        <w:sz w:val="40"/>
        <w:szCs w:val="40"/>
      </w:rPr>
    </w:pPr>
    <w:r w:rsidRPr="000B6401">
      <w:rPr>
        <w:rFonts w:ascii="Raleway" w:eastAsia="Raleway" w:hAnsi="Raleway" w:cs="Raleway"/>
        <w:b/>
        <w:bCs/>
        <w:color w:val="666666"/>
        <w:sz w:val="52"/>
        <w:szCs w:val="52"/>
      </w:rPr>
      <w:t xml:space="preserve">Poster: </w:t>
    </w:r>
    <w:r w:rsidR="00353ABF" w:rsidRPr="004F2491">
      <w:rPr>
        <w:rFonts w:ascii="Raleway" w:eastAsia="Raleway" w:hAnsi="Raleway" w:cs="Raleway"/>
        <w:b/>
        <w:bCs/>
        <w:color w:val="666666"/>
        <w:sz w:val="40"/>
        <w:szCs w:val="40"/>
      </w:rPr>
      <w:t>(</w:t>
    </w:r>
    <w:r w:rsidR="00B7793B">
      <w:rPr>
        <w:rFonts w:ascii="Raleway" w:eastAsia="Raleway" w:hAnsi="Raleway" w:cs="Raleway"/>
        <w:b/>
        <w:bCs/>
        <w:color w:val="666666"/>
        <w:sz w:val="40"/>
        <w:szCs w:val="40"/>
      </w:rPr>
      <w:t xml:space="preserve">For ISGC Office </w:t>
    </w:r>
    <w:r w:rsidR="00B7793B">
      <w:rPr>
        <w:rFonts w:ascii="Raleway" w:eastAsia="Raleway" w:hAnsi="Raleway" w:cs="Raleway"/>
        <w:b/>
        <w:bCs/>
        <w:color w:val="666666"/>
        <w:sz w:val="40"/>
        <w:szCs w:val="40"/>
      </w:rPr>
      <w:t>Use</w:t>
    </w:r>
    <w:r w:rsidR="00353ABF" w:rsidRPr="004F2491">
      <w:rPr>
        <w:rFonts w:ascii="Raleway" w:eastAsia="Raleway" w:hAnsi="Raleway" w:cs="Raleway"/>
        <w:b/>
        <w:bCs/>
        <w:color w:val="666666"/>
        <w:sz w:val="40"/>
        <w:szCs w:val="40"/>
      </w:rPr>
      <w:t>)</w:t>
    </w:r>
  </w:p>
  <w:p w14:paraId="6EB03E05" w14:textId="77777777" w:rsidR="000B6401" w:rsidRDefault="000B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957E" w14:textId="77777777" w:rsidR="00B7793B" w:rsidRDefault="00B77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A52A" w14:textId="77777777" w:rsidR="002868DF" w:rsidRDefault="0028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8CEB" w14:textId="77777777" w:rsidR="00F4498F" w:rsidRDefault="00F4498F">
      <w:pPr>
        <w:spacing w:after="0" w:line="240" w:lineRule="auto"/>
      </w:pPr>
      <w:r>
        <w:separator/>
      </w:r>
    </w:p>
  </w:footnote>
  <w:footnote w:type="continuationSeparator" w:id="0">
    <w:p w14:paraId="5E0B9456" w14:textId="77777777" w:rsidR="00F4498F" w:rsidRDefault="00F4498F">
      <w:pPr>
        <w:spacing w:after="0" w:line="240" w:lineRule="auto"/>
      </w:pPr>
      <w:r>
        <w:continuationSeparator/>
      </w:r>
    </w:p>
  </w:footnote>
  <w:footnote w:type="continuationNotice" w:id="1">
    <w:p w14:paraId="180BDD93" w14:textId="77777777" w:rsidR="00F4498F" w:rsidRDefault="00F44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BDB8" w14:textId="77777777" w:rsidR="00B7793B" w:rsidRDefault="00B7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73A8" w14:textId="77666CC1" w:rsidR="00982357" w:rsidRDefault="00982357" w:rsidP="00982357">
    <w:pPr>
      <w:pStyle w:val="Header"/>
      <w:ind w:right="-720" w:firstLine="2160"/>
      <w:rPr>
        <w:rFonts w:ascii="Times New Roman" w:hAnsi="Times New Roman" w:cs="Times New Roman"/>
        <w:b/>
        <w:bCs/>
        <w:sz w:val="36"/>
        <w:szCs w:val="36"/>
      </w:rPr>
    </w:pPr>
    <w:r w:rsidRPr="00C720CA">
      <w:rPr>
        <w:rFonts w:ascii="Times New Roman" w:hAnsi="Times New Roman" w:cs="Times New Roman"/>
        <w:noProof/>
        <w:sz w:val="32"/>
        <w:szCs w:val="32"/>
      </w:rPr>
      <w:drawing>
        <wp:anchor distT="0" distB="0" distL="114300" distR="114300" simplePos="0" relativeHeight="251658241" behindDoc="1" locked="0" layoutInCell="1" allowOverlap="1" wp14:anchorId="5690066C" wp14:editId="6AD50581">
          <wp:simplePos x="0" y="0"/>
          <wp:positionH relativeFrom="column">
            <wp:posOffset>240030</wp:posOffset>
          </wp:positionH>
          <wp:positionV relativeFrom="paragraph">
            <wp:posOffset>15789</wp:posOffset>
          </wp:positionV>
          <wp:extent cx="914400" cy="1068070"/>
          <wp:effectExtent l="0" t="0" r="0" b="0"/>
          <wp:wrapNone/>
          <wp:docPr id="767469867" name="Picture 767469867" descr="A logo of a spac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03886" name="Picture 1" descr="A logo of a space pro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1068070"/>
                  </a:xfrm>
                  <a:prstGeom prst="rect">
                    <a:avLst/>
                  </a:prstGeom>
                </pic:spPr>
              </pic:pic>
            </a:graphicData>
          </a:graphic>
          <wp14:sizeRelH relativeFrom="page">
            <wp14:pctWidth>0</wp14:pctWidth>
          </wp14:sizeRelH>
          <wp14:sizeRelV relativeFrom="page">
            <wp14:pctHeight>0</wp14:pctHeight>
          </wp14:sizeRelV>
        </wp:anchor>
      </w:drawing>
    </w:r>
    <w:r w:rsidR="00C82A0E">
      <w:rPr>
        <w:rFonts w:ascii="Times New Roman" w:hAnsi="Times New Roman" w:cs="Times New Roman"/>
        <w:noProof/>
        <w:sz w:val="32"/>
        <w:szCs w:val="32"/>
      </w:rPr>
      <mc:AlternateContent>
        <mc:Choice Requires="wps">
          <w:drawing>
            <wp:anchor distT="0" distB="0" distL="114300" distR="114300" simplePos="0" relativeHeight="251658240" behindDoc="1" locked="0" layoutInCell="1" allowOverlap="1" wp14:anchorId="3610D727" wp14:editId="0558F1E5">
              <wp:simplePos x="0" y="0"/>
              <wp:positionH relativeFrom="column">
                <wp:posOffset>15240</wp:posOffset>
              </wp:positionH>
              <wp:positionV relativeFrom="paragraph">
                <wp:posOffset>-87211</wp:posOffset>
              </wp:positionV>
              <wp:extent cx="6818813" cy="1254793"/>
              <wp:effectExtent l="12700" t="12700" r="13970" b="15240"/>
              <wp:wrapNone/>
              <wp:docPr id="1426205726" name="Rectangle 1426205726"/>
              <wp:cNvGraphicFramePr/>
              <a:graphic xmlns:a="http://schemas.openxmlformats.org/drawingml/2006/main">
                <a:graphicData uri="http://schemas.microsoft.com/office/word/2010/wordprocessingShape">
                  <wps:wsp>
                    <wps:cNvSpPr/>
                    <wps:spPr>
                      <a:xfrm>
                        <a:off x="0" y="0"/>
                        <a:ext cx="6818813" cy="1254793"/>
                      </a:xfrm>
                      <a:prstGeom prst="rect">
                        <a:avLst/>
                      </a:prstGeom>
                      <a:noFill/>
                      <a:ln w="28575">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F75D282">
            <v:rect id="Rectangle 3" style="position:absolute;margin-left:1.2pt;margin-top:-6.85pt;width:536.9pt;height:9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w14:anchorId="5D6E1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"/>
          </w:pict>
        </mc:Fallback>
      </mc:AlternateContent>
    </w:r>
  </w:p>
  <w:p w14:paraId="3EFF4847" w14:textId="573C409D" w:rsidR="00C720CA" w:rsidRPr="000B6401" w:rsidRDefault="00C720CA" w:rsidP="00472919">
    <w:pPr>
      <w:pStyle w:val="Header"/>
      <w:tabs>
        <w:tab w:val="clear" w:pos="4680"/>
      </w:tabs>
      <w:ind w:left="2160" w:right="630"/>
      <w:jc w:val="center"/>
      <w:rPr>
        <w:rFonts w:ascii="Times New Roman" w:hAnsi="Times New Roman" w:cs="Times New Roman"/>
        <w:b/>
        <w:bCs/>
        <w:sz w:val="36"/>
        <w:szCs w:val="36"/>
      </w:rPr>
    </w:pPr>
    <w:r w:rsidRPr="00472919">
      <w:rPr>
        <w:rFonts w:ascii="Times New Roman" w:hAnsi="Times New Roman" w:cs="Times New Roman"/>
        <w:b/>
        <w:bCs/>
        <w:sz w:val="48"/>
        <w:szCs w:val="48"/>
      </w:rPr>
      <w:t>Iowa Space Grant</w:t>
    </w:r>
    <w:r w:rsidR="00035D1B" w:rsidRPr="00472919">
      <w:rPr>
        <w:rFonts w:ascii="Times New Roman" w:hAnsi="Times New Roman" w:cs="Times New Roman"/>
        <w:b/>
        <w:bCs/>
        <w:sz w:val="48"/>
        <w:szCs w:val="48"/>
      </w:rPr>
      <w:t xml:space="preserve"> Consortium</w:t>
    </w:r>
    <w:r w:rsidRPr="000B6401">
      <w:rPr>
        <w:rFonts w:ascii="Times New Roman" w:hAnsi="Times New Roman" w:cs="Times New Roman"/>
        <w:b/>
        <w:bCs/>
        <w:sz w:val="36"/>
        <w:szCs w:val="36"/>
      </w:rPr>
      <w:t xml:space="preserve"> </w:t>
    </w:r>
    <w:r w:rsidR="00035D1B">
      <w:rPr>
        <w:rFonts w:ascii="Times New Roman" w:hAnsi="Times New Roman" w:cs="Times New Roman"/>
        <w:b/>
        <w:bCs/>
        <w:sz w:val="36"/>
        <w:szCs w:val="36"/>
      </w:rPr>
      <w:br/>
    </w:r>
    <w:r w:rsidRPr="000B6401">
      <w:rPr>
        <w:rFonts w:ascii="Times New Roman" w:hAnsi="Times New Roman" w:cs="Times New Roman"/>
        <w:b/>
        <w:bCs/>
        <w:sz w:val="36"/>
        <w:szCs w:val="36"/>
      </w:rPr>
      <w:t>Student Research Symposium</w:t>
    </w:r>
    <w:r w:rsidR="00035D1B">
      <w:rPr>
        <w:rFonts w:ascii="Times New Roman" w:hAnsi="Times New Roman" w:cs="Times New Roman"/>
        <w:b/>
        <w:bCs/>
        <w:sz w:val="36"/>
        <w:szCs w:val="36"/>
      </w:rPr>
      <w:t xml:space="preserve"> –</w:t>
    </w:r>
    <w:r w:rsidR="00472919">
      <w:rPr>
        <w:rFonts w:ascii="Times New Roman" w:hAnsi="Times New Roman" w:cs="Times New Roman"/>
        <w:b/>
        <w:bCs/>
        <w:sz w:val="36"/>
        <w:szCs w:val="36"/>
      </w:rPr>
      <w:t xml:space="preserve"> </w:t>
    </w:r>
    <w:r w:rsidRPr="000B6401">
      <w:rPr>
        <w:rFonts w:ascii="Times New Roman" w:hAnsi="Times New Roman" w:cs="Times New Roman"/>
        <w:b/>
        <w:bCs/>
        <w:sz w:val="36"/>
        <w:szCs w:val="36"/>
      </w:rPr>
      <w:t>April 1</w:t>
    </w:r>
    <w:r w:rsidR="00B7793B">
      <w:rPr>
        <w:rFonts w:ascii="Times New Roman" w:hAnsi="Times New Roman" w:cs="Times New Roman"/>
        <w:b/>
        <w:bCs/>
        <w:sz w:val="36"/>
        <w:szCs w:val="36"/>
      </w:rPr>
      <w:t>5</w:t>
    </w:r>
    <w:r w:rsidRPr="000B6401">
      <w:rPr>
        <w:rFonts w:ascii="Times New Roman" w:hAnsi="Times New Roman" w:cs="Times New Roman"/>
        <w:b/>
        <w:bCs/>
        <w:sz w:val="36"/>
        <w:szCs w:val="36"/>
      </w:rPr>
      <w:t>, 202</w:t>
    </w:r>
    <w:r w:rsidR="00B7793B">
      <w:rPr>
        <w:rFonts w:ascii="Times New Roman" w:hAnsi="Times New Roman" w:cs="Times New Roman"/>
        <w:b/>
        <w:bCs/>
        <w:sz w:val="36"/>
        <w:szCs w:val="36"/>
      </w:rPr>
      <w:t>5</w:t>
    </w:r>
  </w:p>
  <w:p w14:paraId="6BEF3B91" w14:textId="2584DD97" w:rsidR="4BF3E88E" w:rsidRDefault="4BF3E88E" w:rsidP="4BF3E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B6A2" w14:textId="77777777" w:rsidR="00B7793B" w:rsidRDefault="00B779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346D" w14:textId="77777777" w:rsidR="002868DF" w:rsidRDefault="002868DF" w:rsidP="4BF3E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8615"/>
    <w:multiLevelType w:val="hybridMultilevel"/>
    <w:tmpl w:val="5AF28DFC"/>
    <w:lvl w:ilvl="0" w:tplc="91700208">
      <w:start w:val="1"/>
      <w:numFmt w:val="bullet"/>
      <w:lvlText w:val=""/>
      <w:lvlJc w:val="left"/>
      <w:pPr>
        <w:ind w:left="720" w:hanging="360"/>
      </w:pPr>
      <w:rPr>
        <w:rFonts w:ascii="Symbol" w:hAnsi="Symbol" w:hint="default"/>
      </w:rPr>
    </w:lvl>
    <w:lvl w:ilvl="1" w:tplc="69B4AB92">
      <w:start w:val="1"/>
      <w:numFmt w:val="bullet"/>
      <w:lvlText w:val="o"/>
      <w:lvlJc w:val="left"/>
      <w:pPr>
        <w:ind w:left="1440" w:hanging="360"/>
      </w:pPr>
      <w:rPr>
        <w:rFonts w:ascii="Courier New" w:hAnsi="Courier New" w:hint="default"/>
      </w:rPr>
    </w:lvl>
    <w:lvl w:ilvl="2" w:tplc="B298F70C">
      <w:start w:val="1"/>
      <w:numFmt w:val="bullet"/>
      <w:lvlText w:val=""/>
      <w:lvlJc w:val="left"/>
      <w:pPr>
        <w:ind w:left="2160" w:hanging="360"/>
      </w:pPr>
      <w:rPr>
        <w:rFonts w:ascii="Wingdings" w:hAnsi="Wingdings" w:hint="default"/>
      </w:rPr>
    </w:lvl>
    <w:lvl w:ilvl="3" w:tplc="1F64C258">
      <w:start w:val="1"/>
      <w:numFmt w:val="bullet"/>
      <w:lvlText w:val=""/>
      <w:lvlJc w:val="left"/>
      <w:pPr>
        <w:ind w:left="2880" w:hanging="360"/>
      </w:pPr>
      <w:rPr>
        <w:rFonts w:ascii="Symbol" w:hAnsi="Symbol" w:hint="default"/>
      </w:rPr>
    </w:lvl>
    <w:lvl w:ilvl="4" w:tplc="2F368010">
      <w:start w:val="1"/>
      <w:numFmt w:val="bullet"/>
      <w:lvlText w:val="o"/>
      <w:lvlJc w:val="left"/>
      <w:pPr>
        <w:ind w:left="3600" w:hanging="360"/>
      </w:pPr>
      <w:rPr>
        <w:rFonts w:ascii="Courier New" w:hAnsi="Courier New" w:hint="default"/>
      </w:rPr>
    </w:lvl>
    <w:lvl w:ilvl="5" w:tplc="77FC628E">
      <w:start w:val="1"/>
      <w:numFmt w:val="bullet"/>
      <w:lvlText w:val=""/>
      <w:lvlJc w:val="left"/>
      <w:pPr>
        <w:ind w:left="4320" w:hanging="360"/>
      </w:pPr>
      <w:rPr>
        <w:rFonts w:ascii="Wingdings" w:hAnsi="Wingdings" w:hint="default"/>
      </w:rPr>
    </w:lvl>
    <w:lvl w:ilvl="6" w:tplc="6C186BE8">
      <w:start w:val="1"/>
      <w:numFmt w:val="bullet"/>
      <w:lvlText w:val=""/>
      <w:lvlJc w:val="left"/>
      <w:pPr>
        <w:ind w:left="5040" w:hanging="360"/>
      </w:pPr>
      <w:rPr>
        <w:rFonts w:ascii="Symbol" w:hAnsi="Symbol" w:hint="default"/>
      </w:rPr>
    </w:lvl>
    <w:lvl w:ilvl="7" w:tplc="1E76E6F8">
      <w:start w:val="1"/>
      <w:numFmt w:val="bullet"/>
      <w:lvlText w:val="o"/>
      <w:lvlJc w:val="left"/>
      <w:pPr>
        <w:ind w:left="5760" w:hanging="360"/>
      </w:pPr>
      <w:rPr>
        <w:rFonts w:ascii="Courier New" w:hAnsi="Courier New" w:hint="default"/>
      </w:rPr>
    </w:lvl>
    <w:lvl w:ilvl="8" w:tplc="6980CC7A">
      <w:start w:val="1"/>
      <w:numFmt w:val="bullet"/>
      <w:lvlText w:val=""/>
      <w:lvlJc w:val="left"/>
      <w:pPr>
        <w:ind w:left="6480" w:hanging="360"/>
      </w:pPr>
      <w:rPr>
        <w:rFonts w:ascii="Wingdings" w:hAnsi="Wingdings" w:hint="default"/>
      </w:rPr>
    </w:lvl>
  </w:abstractNum>
  <w:abstractNum w:abstractNumId="1" w15:restartNumberingAfterBreak="0">
    <w:nsid w:val="479E2151"/>
    <w:multiLevelType w:val="hybridMultilevel"/>
    <w:tmpl w:val="F5427F8E"/>
    <w:lvl w:ilvl="0" w:tplc="D4BA5FFE">
      <w:start w:val="1"/>
      <w:numFmt w:val="bullet"/>
      <w:lvlText w:val=""/>
      <w:lvlJc w:val="left"/>
      <w:pPr>
        <w:ind w:left="720" w:hanging="360"/>
      </w:pPr>
      <w:rPr>
        <w:rFonts w:ascii="Symbol" w:hAnsi="Symbol" w:hint="default"/>
      </w:rPr>
    </w:lvl>
    <w:lvl w:ilvl="1" w:tplc="239A2944">
      <w:start w:val="1"/>
      <w:numFmt w:val="bullet"/>
      <w:lvlText w:val="o"/>
      <w:lvlJc w:val="left"/>
      <w:pPr>
        <w:ind w:left="1440" w:hanging="360"/>
      </w:pPr>
      <w:rPr>
        <w:rFonts w:ascii="Courier New" w:hAnsi="Courier New" w:hint="default"/>
      </w:rPr>
    </w:lvl>
    <w:lvl w:ilvl="2" w:tplc="93C69186">
      <w:start w:val="1"/>
      <w:numFmt w:val="bullet"/>
      <w:lvlText w:val=""/>
      <w:lvlJc w:val="left"/>
      <w:pPr>
        <w:ind w:left="2160" w:hanging="360"/>
      </w:pPr>
      <w:rPr>
        <w:rFonts w:ascii="Wingdings" w:hAnsi="Wingdings" w:hint="default"/>
      </w:rPr>
    </w:lvl>
    <w:lvl w:ilvl="3" w:tplc="26D4D612">
      <w:start w:val="1"/>
      <w:numFmt w:val="bullet"/>
      <w:lvlText w:val=""/>
      <w:lvlJc w:val="left"/>
      <w:pPr>
        <w:ind w:left="2880" w:hanging="360"/>
      </w:pPr>
      <w:rPr>
        <w:rFonts w:ascii="Symbol" w:hAnsi="Symbol" w:hint="default"/>
      </w:rPr>
    </w:lvl>
    <w:lvl w:ilvl="4" w:tplc="238066B0">
      <w:start w:val="1"/>
      <w:numFmt w:val="bullet"/>
      <w:lvlText w:val="o"/>
      <w:lvlJc w:val="left"/>
      <w:pPr>
        <w:ind w:left="3600" w:hanging="360"/>
      </w:pPr>
      <w:rPr>
        <w:rFonts w:ascii="Courier New" w:hAnsi="Courier New" w:hint="default"/>
      </w:rPr>
    </w:lvl>
    <w:lvl w:ilvl="5" w:tplc="F5E04D42">
      <w:start w:val="1"/>
      <w:numFmt w:val="bullet"/>
      <w:lvlText w:val=""/>
      <w:lvlJc w:val="left"/>
      <w:pPr>
        <w:ind w:left="4320" w:hanging="360"/>
      </w:pPr>
      <w:rPr>
        <w:rFonts w:ascii="Wingdings" w:hAnsi="Wingdings" w:hint="default"/>
      </w:rPr>
    </w:lvl>
    <w:lvl w:ilvl="6" w:tplc="5BF2E5A6">
      <w:start w:val="1"/>
      <w:numFmt w:val="bullet"/>
      <w:lvlText w:val=""/>
      <w:lvlJc w:val="left"/>
      <w:pPr>
        <w:ind w:left="5040" w:hanging="360"/>
      </w:pPr>
      <w:rPr>
        <w:rFonts w:ascii="Symbol" w:hAnsi="Symbol" w:hint="default"/>
      </w:rPr>
    </w:lvl>
    <w:lvl w:ilvl="7" w:tplc="8E0860A2">
      <w:start w:val="1"/>
      <w:numFmt w:val="bullet"/>
      <w:lvlText w:val="o"/>
      <w:lvlJc w:val="left"/>
      <w:pPr>
        <w:ind w:left="5760" w:hanging="360"/>
      </w:pPr>
      <w:rPr>
        <w:rFonts w:ascii="Courier New" w:hAnsi="Courier New" w:hint="default"/>
      </w:rPr>
    </w:lvl>
    <w:lvl w:ilvl="8" w:tplc="A37A0148">
      <w:start w:val="1"/>
      <w:numFmt w:val="bullet"/>
      <w:lvlText w:val=""/>
      <w:lvlJc w:val="left"/>
      <w:pPr>
        <w:ind w:left="6480" w:hanging="360"/>
      </w:pPr>
      <w:rPr>
        <w:rFonts w:ascii="Wingdings" w:hAnsi="Wingdings" w:hint="default"/>
      </w:rPr>
    </w:lvl>
  </w:abstractNum>
  <w:num w:numId="1" w16cid:durableId="504437120">
    <w:abstractNumId w:val="1"/>
  </w:num>
  <w:num w:numId="2" w16cid:durableId="197855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F241D6"/>
    <w:rsid w:val="00027BE9"/>
    <w:rsid w:val="00035ADD"/>
    <w:rsid w:val="00035AED"/>
    <w:rsid w:val="00035D1B"/>
    <w:rsid w:val="000B6401"/>
    <w:rsid w:val="0014535E"/>
    <w:rsid w:val="00170148"/>
    <w:rsid w:val="001847AB"/>
    <w:rsid w:val="00184E73"/>
    <w:rsid w:val="00191908"/>
    <w:rsid w:val="00202FF6"/>
    <w:rsid w:val="00212165"/>
    <w:rsid w:val="00260B7B"/>
    <w:rsid w:val="002868DF"/>
    <w:rsid w:val="002B5430"/>
    <w:rsid w:val="00353ABF"/>
    <w:rsid w:val="00375036"/>
    <w:rsid w:val="003813B6"/>
    <w:rsid w:val="003B08C7"/>
    <w:rsid w:val="003E0B42"/>
    <w:rsid w:val="003E5C86"/>
    <w:rsid w:val="00447D05"/>
    <w:rsid w:val="00470DEC"/>
    <w:rsid w:val="00472919"/>
    <w:rsid w:val="004F2491"/>
    <w:rsid w:val="004F6C1A"/>
    <w:rsid w:val="0051500F"/>
    <w:rsid w:val="005151BD"/>
    <w:rsid w:val="00554EF1"/>
    <w:rsid w:val="005A1963"/>
    <w:rsid w:val="005D26AF"/>
    <w:rsid w:val="005E25AD"/>
    <w:rsid w:val="005E5E09"/>
    <w:rsid w:val="005F5D2C"/>
    <w:rsid w:val="00665AF7"/>
    <w:rsid w:val="0068306B"/>
    <w:rsid w:val="007427ED"/>
    <w:rsid w:val="00742F16"/>
    <w:rsid w:val="007844D1"/>
    <w:rsid w:val="00885712"/>
    <w:rsid w:val="008A3710"/>
    <w:rsid w:val="008D4BB4"/>
    <w:rsid w:val="008D789F"/>
    <w:rsid w:val="00912E6B"/>
    <w:rsid w:val="009213C4"/>
    <w:rsid w:val="00934107"/>
    <w:rsid w:val="00982357"/>
    <w:rsid w:val="009839B8"/>
    <w:rsid w:val="00A23342"/>
    <w:rsid w:val="00AD48A6"/>
    <w:rsid w:val="00B42384"/>
    <w:rsid w:val="00B7793B"/>
    <w:rsid w:val="00BA58C9"/>
    <w:rsid w:val="00BF46BA"/>
    <w:rsid w:val="00C24AD1"/>
    <w:rsid w:val="00C4348A"/>
    <w:rsid w:val="00C46E8D"/>
    <w:rsid w:val="00C720CA"/>
    <w:rsid w:val="00C82A0E"/>
    <w:rsid w:val="00CA7686"/>
    <w:rsid w:val="00CC0B4A"/>
    <w:rsid w:val="00D77A8A"/>
    <w:rsid w:val="00DA55BC"/>
    <w:rsid w:val="00DA7CDB"/>
    <w:rsid w:val="00DC1669"/>
    <w:rsid w:val="00DD5FFB"/>
    <w:rsid w:val="00E33832"/>
    <w:rsid w:val="00E55599"/>
    <w:rsid w:val="00EB0818"/>
    <w:rsid w:val="00EC285C"/>
    <w:rsid w:val="00F4498F"/>
    <w:rsid w:val="00FD71AB"/>
    <w:rsid w:val="07E07EC4"/>
    <w:rsid w:val="1555D463"/>
    <w:rsid w:val="1DF241D6"/>
    <w:rsid w:val="29BC9EAF"/>
    <w:rsid w:val="2E0DDCA9"/>
    <w:rsid w:val="38A881E2"/>
    <w:rsid w:val="4329CB33"/>
    <w:rsid w:val="48E9454E"/>
    <w:rsid w:val="4BF3E88E"/>
    <w:rsid w:val="4CD0E104"/>
    <w:rsid w:val="5138314B"/>
    <w:rsid w:val="62E68E6F"/>
    <w:rsid w:val="7103826B"/>
    <w:rsid w:val="721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41D6"/>
  <w15:chartTrackingRefBased/>
  <w15:docId w15:val="{BBA21EE9-7E71-4CD2-84FC-ED811B5E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C720CA"/>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85c36f-2bcb-4540-b67f-0f835dd0cd15">
      <Terms xmlns="http://schemas.microsoft.com/office/infopath/2007/PartnerControls"/>
    </lcf76f155ced4ddcb4097134ff3c332f>
    <TaxCatchAll xmlns="6e9fad6e-7835-4c8f-99ac-9ee2e8c814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550D068153904F9C163D7329810F1A" ma:contentTypeVersion="14" ma:contentTypeDescription="Create a new document." ma:contentTypeScope="" ma:versionID="77deb5062dd2e751bb7a5554203d6149">
  <xsd:schema xmlns:xsd="http://www.w3.org/2001/XMLSchema" xmlns:xs="http://www.w3.org/2001/XMLSchema" xmlns:p="http://schemas.microsoft.com/office/2006/metadata/properties" xmlns:ns2="c285c36f-2bcb-4540-b67f-0f835dd0cd15" xmlns:ns3="6e9fad6e-7835-4c8f-99ac-9ee2e8c81450" targetNamespace="http://schemas.microsoft.com/office/2006/metadata/properties" ma:root="true" ma:fieldsID="7f690231f803584bffa5b8210c159778" ns2:_="" ns3:_="">
    <xsd:import namespace="c285c36f-2bcb-4540-b67f-0f835dd0cd15"/>
    <xsd:import namespace="6e9fad6e-7835-4c8f-99ac-9ee2e8c814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c36f-2bcb-4540-b67f-0f835dd0c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fad6e-7835-4c8f-99ac-9ee2e8c814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4e9ee1-88ac-4540-9464-65ac87a67a6c}" ma:internalName="TaxCatchAll" ma:showField="CatchAllData" ma:web="6e9fad6e-7835-4c8f-99ac-9ee2e8c814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67A45-8C43-4B44-B981-D9A56DB8589E}">
  <ds:schemaRefs>
    <ds:schemaRef ds:uri="http://schemas.microsoft.com/office/2006/metadata/properties"/>
    <ds:schemaRef ds:uri="http://schemas.microsoft.com/office/infopath/2007/PartnerControls"/>
    <ds:schemaRef ds:uri="c285c36f-2bcb-4540-b67f-0f835dd0cd15"/>
    <ds:schemaRef ds:uri="6e9fad6e-7835-4c8f-99ac-9ee2e8c81450"/>
  </ds:schemaRefs>
</ds:datastoreItem>
</file>

<file path=customXml/itemProps2.xml><?xml version="1.0" encoding="utf-8"?>
<ds:datastoreItem xmlns:ds="http://schemas.openxmlformats.org/officeDocument/2006/customXml" ds:itemID="{F28C6729-EDA5-4E44-A92A-08224AFCF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c36f-2bcb-4540-b67f-0f835dd0cd15"/>
    <ds:schemaRef ds:uri="6e9fad6e-7835-4c8f-99ac-9ee2e8c81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DD97B-7FD9-49D8-A7A8-1254D751C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Hailey [ENG]</dc:creator>
  <cp:keywords/>
  <dc:description/>
  <cp:lastModifiedBy>Waller, Hailey [ENG]</cp:lastModifiedBy>
  <cp:revision>2</cp:revision>
  <dcterms:created xsi:type="dcterms:W3CDTF">2025-02-06T22:39:00Z</dcterms:created>
  <dcterms:modified xsi:type="dcterms:W3CDTF">2025-02-06T22:39:00Z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0x010100F4550D068153904F9C163D7329810F1A</vt:lpwstr>
  </property>
  <property fmtid="{D5CDD505-2E9C-101B-9397-08002B2CF9AE}" pid="3" name="MediaServiceImageTags">
    <vt:lpwstr/>
  </property>
</Properties>
</file>